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8E" w:rsidRPr="00D3798E" w:rsidRDefault="00D3798E" w:rsidP="00D3798E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D3798E">
        <w:rPr>
          <w:rFonts w:ascii="Arial" w:hAnsi="Arial" w:cs="Arial"/>
          <w:b/>
          <w:bCs/>
          <w:sz w:val="36"/>
          <w:szCs w:val="36"/>
        </w:rPr>
        <w:t>A Key to Opening All the Blessings of the New Covenant Promise</w:t>
      </w:r>
    </w:p>
    <w:bookmarkEnd w:id="0"/>
    <w:p w:rsidR="00D3798E" w:rsidRPr="00D3798E" w:rsidRDefault="00D3798E" w:rsidP="00D3798E">
      <w:pPr>
        <w:rPr>
          <w:rFonts w:ascii="Arial" w:hAnsi="Arial" w:cs="Arial"/>
          <w:sz w:val="24"/>
          <w:szCs w:val="24"/>
        </w:rPr>
      </w:pPr>
      <w:r w:rsidRPr="00D3798E">
        <w:rPr>
          <w:rFonts w:ascii="Arial" w:hAnsi="Arial" w:cs="Arial"/>
          <w:b/>
          <w:bCs/>
          <w:sz w:val="24"/>
          <w:szCs w:val="24"/>
        </w:rPr>
        <w:t xml:space="preserve">Key Truth: </w:t>
      </w:r>
      <w:r w:rsidRPr="00D3798E">
        <w:rPr>
          <w:rFonts w:ascii="Arial" w:hAnsi="Arial" w:cs="Arial"/>
          <w:sz w:val="24"/>
          <w:szCs w:val="24"/>
        </w:rPr>
        <w:t>We must have _____ accomplish within us a specific work so that we can lay claim to the fullness of the ________</w:t>
      </w:r>
      <w:proofErr w:type="gramStart"/>
      <w:r w:rsidRPr="00D3798E">
        <w:rPr>
          <w:rFonts w:ascii="Arial" w:hAnsi="Arial" w:cs="Arial"/>
          <w:sz w:val="24"/>
          <w:szCs w:val="24"/>
        </w:rPr>
        <w:t>_  _</w:t>
      </w:r>
      <w:proofErr w:type="gramEnd"/>
      <w:r w:rsidRPr="00D3798E">
        <w:rPr>
          <w:rFonts w:ascii="Arial" w:hAnsi="Arial" w:cs="Arial"/>
          <w:sz w:val="24"/>
          <w:szCs w:val="24"/>
        </w:rPr>
        <w:t>_________.</w:t>
      </w:r>
    </w:p>
    <w:p w:rsidR="00D3798E" w:rsidRPr="00D3798E" w:rsidRDefault="00D3798E" w:rsidP="00D3798E">
      <w:pPr>
        <w:rPr>
          <w:rFonts w:ascii="Arial" w:hAnsi="Arial" w:cs="Arial"/>
          <w:sz w:val="24"/>
          <w:szCs w:val="24"/>
        </w:rPr>
      </w:pPr>
      <w:r w:rsidRPr="00D3798E">
        <w:rPr>
          <w:rFonts w:ascii="Arial" w:hAnsi="Arial" w:cs="Arial"/>
          <w:b/>
          <w:bCs/>
          <w:sz w:val="24"/>
          <w:szCs w:val="24"/>
        </w:rPr>
        <w:t xml:space="preserve">A. A Key Work upon which all others __________? </w:t>
      </w:r>
      <w:r w:rsidRPr="00D3798E">
        <w:rPr>
          <w:rFonts w:ascii="Arial" w:hAnsi="Arial" w:cs="Arial"/>
          <w:sz w:val="24"/>
          <w:szCs w:val="24"/>
        </w:rPr>
        <w:t>(Jer. 32:40)</w:t>
      </w:r>
    </w:p>
    <w:p w:rsidR="00000000" w:rsidRPr="00D3798E" w:rsidRDefault="00D3798E" w:rsidP="00D3798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798E">
        <w:rPr>
          <w:rFonts w:ascii="Arial" w:hAnsi="Arial" w:cs="Arial"/>
          <w:sz w:val="24"/>
          <w:szCs w:val="24"/>
        </w:rPr>
        <w:t xml:space="preserve">God’s __________ work of the covenant is to put His ______ in our hearts, by the work of the Spirit. </w:t>
      </w:r>
    </w:p>
    <w:p w:rsidR="00000000" w:rsidRPr="00D3798E" w:rsidRDefault="00D3798E" w:rsidP="00D3798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798E">
        <w:rPr>
          <w:rFonts w:ascii="Arial" w:hAnsi="Arial" w:cs="Arial"/>
          <w:sz w:val="24"/>
          <w:szCs w:val="24"/>
        </w:rPr>
        <w:t xml:space="preserve">The Holy Spirit will change the way you look at _______ and your _____!  </w:t>
      </w:r>
    </w:p>
    <w:p w:rsidR="00000000" w:rsidRPr="00D3798E" w:rsidRDefault="00D3798E" w:rsidP="00D3798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798E">
        <w:rPr>
          <w:rFonts w:ascii="Arial" w:hAnsi="Arial" w:cs="Arial"/>
          <w:sz w:val="24"/>
          <w:szCs w:val="24"/>
        </w:rPr>
        <w:t>He uses the ________</w:t>
      </w:r>
      <w:proofErr w:type="gramStart"/>
      <w:r w:rsidRPr="00D3798E">
        <w:rPr>
          <w:rFonts w:ascii="Arial" w:hAnsi="Arial" w:cs="Arial"/>
          <w:sz w:val="24"/>
          <w:szCs w:val="24"/>
        </w:rPr>
        <w:t>_  _</w:t>
      </w:r>
      <w:proofErr w:type="gramEnd"/>
      <w:r w:rsidRPr="00D3798E">
        <w:rPr>
          <w:rFonts w:ascii="Arial" w:hAnsi="Arial" w:cs="Arial"/>
          <w:sz w:val="24"/>
          <w:szCs w:val="24"/>
        </w:rPr>
        <w:t xml:space="preserve">______ of God to accomplish this in us! </w:t>
      </w:r>
    </w:p>
    <w:p w:rsidR="00000000" w:rsidRPr="00D3798E" w:rsidRDefault="00D3798E" w:rsidP="00D3798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798E">
        <w:rPr>
          <w:rFonts w:ascii="Arial" w:hAnsi="Arial" w:cs="Arial"/>
          <w:sz w:val="24"/>
          <w:szCs w:val="24"/>
        </w:rPr>
        <w:t>The guilt we feel under Holy Spirit conviction is a work of _____</w:t>
      </w:r>
      <w:proofErr w:type="gramStart"/>
      <w:r w:rsidRPr="00D3798E">
        <w:rPr>
          <w:rFonts w:ascii="Arial" w:hAnsi="Arial" w:cs="Arial"/>
          <w:sz w:val="24"/>
          <w:szCs w:val="24"/>
        </w:rPr>
        <w:t>_  _</w:t>
      </w:r>
      <w:proofErr w:type="gramEnd"/>
      <w:r w:rsidRPr="00D3798E">
        <w:rPr>
          <w:rFonts w:ascii="Arial" w:hAnsi="Arial" w:cs="Arial"/>
          <w:sz w:val="24"/>
          <w:szCs w:val="24"/>
        </w:rPr>
        <w:t>_________</w:t>
      </w:r>
      <w:r w:rsidRPr="00D3798E">
        <w:rPr>
          <w:rFonts w:ascii="Arial" w:hAnsi="Arial" w:cs="Arial"/>
          <w:sz w:val="24"/>
          <w:szCs w:val="24"/>
        </w:rPr>
        <w:t xml:space="preserve">. </w:t>
      </w:r>
    </w:p>
    <w:p w:rsidR="00D3798E" w:rsidRPr="00D3798E" w:rsidRDefault="00D3798E" w:rsidP="00D3798E">
      <w:pPr>
        <w:rPr>
          <w:rFonts w:ascii="Arial" w:hAnsi="Arial" w:cs="Arial"/>
          <w:sz w:val="24"/>
          <w:szCs w:val="24"/>
        </w:rPr>
      </w:pPr>
      <w:r w:rsidRPr="00D3798E">
        <w:rPr>
          <w:rFonts w:ascii="Arial" w:hAnsi="Arial" w:cs="Arial"/>
          <w:b/>
          <w:bCs/>
          <w:sz w:val="24"/>
          <w:szCs w:val="24"/>
        </w:rPr>
        <w:t xml:space="preserve">B. God’s Grace teaches us the __________ of Sin! </w:t>
      </w:r>
    </w:p>
    <w:p w:rsidR="00000000" w:rsidRPr="00D3798E" w:rsidRDefault="00D3798E" w:rsidP="00D3798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798E">
        <w:rPr>
          <w:rFonts w:ascii="Arial" w:hAnsi="Arial" w:cs="Arial"/>
          <w:sz w:val="24"/>
          <w:szCs w:val="24"/>
        </w:rPr>
        <w:t>God considers ________ _______ in Christians to be as dangerous and hateful to Him as the _________</w:t>
      </w:r>
      <w:proofErr w:type="gramStart"/>
      <w:r w:rsidRPr="00D3798E">
        <w:rPr>
          <w:rFonts w:ascii="Arial" w:hAnsi="Arial" w:cs="Arial"/>
          <w:sz w:val="24"/>
          <w:szCs w:val="24"/>
        </w:rPr>
        <w:t>_  _</w:t>
      </w:r>
      <w:proofErr w:type="gramEnd"/>
      <w:r w:rsidRPr="00D3798E">
        <w:rPr>
          <w:rFonts w:ascii="Arial" w:hAnsi="Arial" w:cs="Arial"/>
          <w:sz w:val="24"/>
          <w:szCs w:val="24"/>
        </w:rPr>
        <w:t>_______ of wicked unbelievers! (</w:t>
      </w:r>
      <w:r w:rsidRPr="00D3798E">
        <w:rPr>
          <w:rFonts w:ascii="Arial" w:hAnsi="Arial" w:cs="Arial"/>
          <w:i/>
          <w:iCs/>
          <w:sz w:val="24"/>
          <w:szCs w:val="24"/>
        </w:rPr>
        <w:t>Rev. 3:15; Prov. 4:23; Prov. 23:7</w:t>
      </w:r>
      <w:r w:rsidRPr="00D3798E">
        <w:rPr>
          <w:rFonts w:ascii="Arial" w:hAnsi="Arial" w:cs="Arial"/>
          <w:sz w:val="24"/>
          <w:szCs w:val="24"/>
        </w:rPr>
        <w:t xml:space="preserve">) </w:t>
      </w:r>
    </w:p>
    <w:p w:rsidR="00000000" w:rsidRPr="00D3798E" w:rsidRDefault="00D3798E" w:rsidP="00D3798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798E">
        <w:rPr>
          <w:rFonts w:ascii="Arial" w:hAnsi="Arial" w:cs="Arial"/>
          <w:sz w:val="24"/>
          <w:szCs w:val="24"/>
        </w:rPr>
        <w:t>The ________ we stay in sin the more we are in danger of ____________ our hearts.                             (</w:t>
      </w:r>
      <w:r w:rsidRPr="00D3798E">
        <w:rPr>
          <w:rFonts w:ascii="Arial" w:hAnsi="Arial" w:cs="Arial"/>
          <w:i/>
          <w:iCs/>
          <w:sz w:val="24"/>
          <w:szCs w:val="24"/>
        </w:rPr>
        <w:t>Heb. 3:12-13)</w:t>
      </w:r>
    </w:p>
    <w:p w:rsidR="00000000" w:rsidRPr="00D3798E" w:rsidRDefault="00D3798E" w:rsidP="00D3798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798E">
        <w:rPr>
          <w:rFonts w:ascii="Arial" w:hAnsi="Arial" w:cs="Arial"/>
          <w:sz w:val="24"/>
          <w:szCs w:val="24"/>
        </w:rPr>
        <w:t>If we __________ in sin, we will face the _____ of God. (Ps. 89:30 -34)</w:t>
      </w:r>
    </w:p>
    <w:p w:rsidR="00000000" w:rsidRPr="00D3798E" w:rsidRDefault="00D3798E" w:rsidP="00D3798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798E">
        <w:rPr>
          <w:rFonts w:ascii="Arial" w:hAnsi="Arial" w:cs="Arial"/>
          <w:sz w:val="24"/>
          <w:szCs w:val="24"/>
        </w:rPr>
        <w:t>We will experienc</w:t>
      </w:r>
      <w:r w:rsidRPr="00D3798E">
        <w:rPr>
          <w:rFonts w:ascii="Arial" w:hAnsi="Arial" w:cs="Arial"/>
          <w:sz w:val="24"/>
          <w:szCs w:val="24"/>
        </w:rPr>
        <w:t>e a draining of _______ and ________. (</w:t>
      </w:r>
      <w:r w:rsidRPr="00D3798E">
        <w:rPr>
          <w:rFonts w:ascii="Arial" w:hAnsi="Arial" w:cs="Arial"/>
          <w:i/>
          <w:iCs/>
          <w:sz w:val="24"/>
          <w:szCs w:val="24"/>
        </w:rPr>
        <w:t>Ps. 31:10, Ps. 38:3)</w:t>
      </w:r>
      <w:r w:rsidRPr="00D3798E">
        <w:rPr>
          <w:rFonts w:ascii="Arial" w:hAnsi="Arial" w:cs="Arial"/>
          <w:sz w:val="24"/>
          <w:szCs w:val="24"/>
        </w:rPr>
        <w:t xml:space="preserve"> </w:t>
      </w:r>
    </w:p>
    <w:p w:rsidR="00000000" w:rsidRPr="00D3798E" w:rsidRDefault="00D3798E" w:rsidP="00D3798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798E">
        <w:rPr>
          <w:rFonts w:ascii="Arial" w:hAnsi="Arial" w:cs="Arial"/>
          <w:sz w:val="24"/>
          <w:szCs w:val="24"/>
        </w:rPr>
        <w:t xml:space="preserve">One of the most severe consequences is the _____  __  ___________ </w:t>
      </w:r>
      <w:proofErr w:type="spellStart"/>
      <w:r w:rsidRPr="00D3798E">
        <w:rPr>
          <w:rFonts w:ascii="Arial" w:hAnsi="Arial" w:cs="Arial"/>
          <w:sz w:val="24"/>
          <w:szCs w:val="24"/>
        </w:rPr>
        <w:t>to</w:t>
      </w:r>
      <w:proofErr w:type="spellEnd"/>
      <w:r w:rsidRPr="00D3798E">
        <w:rPr>
          <w:rFonts w:ascii="Arial" w:hAnsi="Arial" w:cs="Arial"/>
          <w:sz w:val="24"/>
          <w:szCs w:val="24"/>
        </w:rPr>
        <w:t xml:space="preserve"> God’s Kingdom (</w:t>
      </w:r>
      <w:r w:rsidRPr="00D3798E">
        <w:rPr>
          <w:rFonts w:ascii="Arial" w:hAnsi="Arial" w:cs="Arial"/>
          <w:i/>
          <w:iCs/>
          <w:sz w:val="24"/>
          <w:szCs w:val="24"/>
        </w:rPr>
        <w:t>1 Sam. 13:13-14)</w:t>
      </w:r>
    </w:p>
    <w:p w:rsidR="00D3798E" w:rsidRPr="00D3798E" w:rsidRDefault="00D3798E" w:rsidP="00D3798E">
      <w:pPr>
        <w:rPr>
          <w:rFonts w:ascii="Arial" w:hAnsi="Arial" w:cs="Arial"/>
          <w:sz w:val="24"/>
          <w:szCs w:val="24"/>
        </w:rPr>
      </w:pPr>
      <w:r w:rsidRPr="00D3798E">
        <w:rPr>
          <w:rFonts w:ascii="Arial" w:hAnsi="Arial" w:cs="Arial"/>
          <w:b/>
          <w:bCs/>
          <w:sz w:val="24"/>
          <w:szCs w:val="24"/>
        </w:rPr>
        <w:t xml:space="preserve">C. Through the Fear of the Lord we can go from ________ to ___________! </w:t>
      </w:r>
    </w:p>
    <w:p w:rsidR="00000000" w:rsidRPr="00D3798E" w:rsidRDefault="00D3798E" w:rsidP="00D3798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798E">
        <w:rPr>
          <w:rFonts w:ascii="Arial" w:hAnsi="Arial" w:cs="Arial"/>
          <w:sz w:val="24"/>
          <w:szCs w:val="24"/>
        </w:rPr>
        <w:t xml:space="preserve">Fear of God is a </w:t>
      </w:r>
      <w:r w:rsidRPr="00D3798E">
        <w:rPr>
          <w:rFonts w:ascii="Arial" w:hAnsi="Arial" w:cs="Arial"/>
          <w:sz w:val="24"/>
          <w:szCs w:val="24"/>
        </w:rPr>
        <w:t>_________ of _______ (Prov. 14:27)</w:t>
      </w:r>
    </w:p>
    <w:p w:rsidR="00000000" w:rsidRPr="00D3798E" w:rsidRDefault="00D3798E" w:rsidP="00D3798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798E">
        <w:rPr>
          <w:rFonts w:ascii="Arial" w:hAnsi="Arial" w:cs="Arial"/>
          <w:sz w:val="24"/>
          <w:szCs w:val="24"/>
        </w:rPr>
        <w:t>Fear of God helps us _______ the ________ of death (Prov. 3:7)</w:t>
      </w:r>
    </w:p>
    <w:p w:rsidR="00000000" w:rsidRPr="00D3798E" w:rsidRDefault="00D3798E" w:rsidP="00D3798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798E">
        <w:rPr>
          <w:rFonts w:ascii="Arial" w:hAnsi="Arial" w:cs="Arial"/>
          <w:sz w:val="24"/>
          <w:szCs w:val="24"/>
        </w:rPr>
        <w:t>Fear of God brings us to __________ _______ (Heb. 12:28)</w:t>
      </w:r>
    </w:p>
    <w:p w:rsidR="00000000" w:rsidRPr="00D3798E" w:rsidRDefault="00D3798E" w:rsidP="00D3798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798E">
        <w:rPr>
          <w:rFonts w:ascii="Arial" w:hAnsi="Arial" w:cs="Arial"/>
          <w:sz w:val="24"/>
          <w:szCs w:val="24"/>
        </w:rPr>
        <w:t xml:space="preserve">Fear of God leads us into full revelation of the ________ </w:t>
      </w:r>
      <w:proofErr w:type="spellStart"/>
      <w:r w:rsidRPr="00D3798E">
        <w:rPr>
          <w:rFonts w:ascii="Arial" w:hAnsi="Arial" w:cs="Arial"/>
          <w:sz w:val="24"/>
          <w:szCs w:val="24"/>
        </w:rPr>
        <w:t>and</w:t>
      </w:r>
      <w:proofErr w:type="spellEnd"/>
      <w:r w:rsidRPr="00D3798E">
        <w:rPr>
          <w:rFonts w:ascii="Arial" w:hAnsi="Arial" w:cs="Arial"/>
          <w:sz w:val="24"/>
          <w:szCs w:val="24"/>
        </w:rPr>
        <w:t xml:space="preserve"> _________ of the New Covenant!</w:t>
      </w:r>
    </w:p>
    <w:p w:rsidR="00D3798E" w:rsidRPr="00D3798E" w:rsidRDefault="00D3798E">
      <w:pPr>
        <w:rPr>
          <w:rFonts w:ascii="Arial" w:hAnsi="Arial" w:cs="Arial"/>
          <w:sz w:val="24"/>
          <w:szCs w:val="24"/>
        </w:rPr>
      </w:pPr>
      <w:r w:rsidRPr="00D3798E">
        <w:rPr>
          <w:rFonts w:ascii="Arial" w:hAnsi="Arial" w:cs="Arial"/>
          <w:b/>
          <w:bCs/>
          <w:sz w:val="24"/>
          <w:szCs w:val="24"/>
        </w:rPr>
        <w:t xml:space="preserve">Conclude: </w:t>
      </w:r>
      <w:r w:rsidRPr="00D3798E">
        <w:rPr>
          <w:rFonts w:ascii="Arial" w:hAnsi="Arial" w:cs="Arial"/>
          <w:sz w:val="24"/>
          <w:szCs w:val="24"/>
        </w:rPr>
        <w:t>Only through God’s ____</w:t>
      </w:r>
      <w:proofErr w:type="gramStart"/>
      <w:r w:rsidRPr="00D3798E">
        <w:rPr>
          <w:rFonts w:ascii="Arial" w:hAnsi="Arial" w:cs="Arial"/>
          <w:sz w:val="24"/>
          <w:szCs w:val="24"/>
        </w:rPr>
        <w:t>_  _</w:t>
      </w:r>
      <w:proofErr w:type="gramEnd"/>
      <w:r w:rsidRPr="00D3798E">
        <w:rPr>
          <w:rFonts w:ascii="Arial" w:hAnsi="Arial" w:cs="Arial"/>
          <w:sz w:val="24"/>
          <w:szCs w:val="24"/>
        </w:rPr>
        <w:t>_____ will you _______ from your sin! (Acts 9:31)</w:t>
      </w:r>
    </w:p>
    <w:sectPr w:rsidR="00D3798E" w:rsidRPr="00D37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B57"/>
    <w:multiLevelType w:val="hybridMultilevel"/>
    <w:tmpl w:val="02282A2E"/>
    <w:lvl w:ilvl="0" w:tplc="969A3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EC64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08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AC0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06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B0E7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907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E6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43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34013"/>
    <w:multiLevelType w:val="hybridMultilevel"/>
    <w:tmpl w:val="94D8A490"/>
    <w:lvl w:ilvl="0" w:tplc="D966E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276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6C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B23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68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82AD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03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0BC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C2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D4085"/>
    <w:multiLevelType w:val="hybridMultilevel"/>
    <w:tmpl w:val="00D412D2"/>
    <w:lvl w:ilvl="0" w:tplc="49EE8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EBB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2E98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12D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01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26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0D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626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B070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8E"/>
    <w:rsid w:val="004F782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2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1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8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FBC Media</dc:creator>
  <cp:lastModifiedBy>FBC Media</cp:lastModifiedBy>
  <cp:revision>1</cp:revision>
  <dcterms:created xsi:type="dcterms:W3CDTF">2018-09-30T15:33:00Z</dcterms:created>
  <dcterms:modified xsi:type="dcterms:W3CDTF">2018-09-30T15:35:00Z</dcterms:modified>
</cp:coreProperties>
</file>